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49" w:rsidRPr="00954649" w:rsidRDefault="00954649" w:rsidP="00954649">
      <w:pPr>
        <w:jc w:val="center"/>
        <w:rPr>
          <w:rFonts w:ascii="標楷體" w:eastAsia="標楷體" w:hAnsi="標楷體"/>
          <w:sz w:val="28"/>
          <w:szCs w:val="28"/>
        </w:rPr>
      </w:pPr>
      <w:r w:rsidRPr="00954649">
        <w:rPr>
          <w:rFonts w:ascii="標楷體" w:eastAsia="標楷體" w:hAnsi="標楷體" w:hint="eastAsia"/>
          <w:sz w:val="28"/>
          <w:szCs w:val="28"/>
        </w:rPr>
        <w:t>機械基礎實習-銑床 學習單</w:t>
      </w:r>
      <w:r w:rsidR="00484FB4">
        <w:rPr>
          <w:rFonts w:ascii="標楷體" w:eastAsia="標楷體" w:hAnsi="標楷體" w:hint="eastAsia"/>
          <w:sz w:val="28"/>
          <w:szCs w:val="28"/>
        </w:rPr>
        <w:t>(</w:t>
      </w:r>
      <w:r w:rsidR="00732ECF">
        <w:rPr>
          <w:rFonts w:ascii="標楷體" w:eastAsia="標楷體" w:hAnsi="標楷體" w:hint="eastAsia"/>
          <w:sz w:val="28"/>
          <w:szCs w:val="28"/>
        </w:rPr>
        <w:t>6/</w:t>
      </w:r>
      <w:r w:rsidR="00C95E5F">
        <w:rPr>
          <w:rFonts w:ascii="標楷體" w:eastAsia="標楷體" w:hAnsi="標楷體" w:hint="eastAsia"/>
          <w:sz w:val="28"/>
          <w:szCs w:val="28"/>
        </w:rPr>
        <w:t>1</w:t>
      </w:r>
      <w:r w:rsidR="007765D7">
        <w:rPr>
          <w:rFonts w:ascii="標楷體" w:eastAsia="標楷體" w:hAnsi="標楷體" w:hint="eastAsia"/>
          <w:sz w:val="28"/>
          <w:szCs w:val="28"/>
        </w:rPr>
        <w:t>8</w:t>
      </w:r>
      <w:r w:rsidR="00484FB4">
        <w:rPr>
          <w:rFonts w:ascii="標楷體" w:eastAsia="標楷體" w:hAnsi="標楷體" w:hint="eastAsia"/>
          <w:sz w:val="28"/>
          <w:szCs w:val="28"/>
        </w:rPr>
        <w:t>)</w:t>
      </w:r>
    </w:p>
    <w:p w:rsidR="00657DAC" w:rsidRPr="00954649" w:rsidRDefault="00954649">
      <w:pPr>
        <w:rPr>
          <w:rFonts w:ascii="標楷體" w:eastAsia="標楷體" w:hAnsi="標楷體"/>
          <w:sz w:val="28"/>
          <w:szCs w:val="28"/>
        </w:rPr>
      </w:pPr>
      <w:r w:rsidRPr="00954649">
        <w:rPr>
          <w:rFonts w:ascii="標楷體" w:eastAsia="標楷體" w:hAnsi="標楷體" w:hint="eastAsia"/>
          <w:sz w:val="28"/>
          <w:szCs w:val="28"/>
        </w:rPr>
        <w:t xml:space="preserve">                                  生機一甲  姓名：          座號：</w:t>
      </w:r>
    </w:p>
    <w:p w:rsidR="007D6D35" w:rsidRDefault="00732ECF" w:rsidP="00732ECF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請參考</w:t>
      </w:r>
      <w:r w:rsidR="007765D7">
        <w:rPr>
          <w:rFonts w:hint="eastAsia"/>
        </w:rPr>
        <w:t>4</w:t>
      </w:r>
      <w:r w:rsidR="00C95E5F">
        <w:rPr>
          <w:rFonts w:hint="eastAsia"/>
        </w:rPr>
        <w:t>-1</w:t>
      </w:r>
      <w:r w:rsidR="007765D7">
        <w:rPr>
          <w:rFonts w:hint="eastAsia"/>
        </w:rPr>
        <w:t>節，詳述說明</w:t>
      </w:r>
      <w:r w:rsidR="007765D7">
        <w:rPr>
          <w:rFonts w:hint="eastAsia"/>
        </w:rPr>
        <w:t>(1)</w:t>
      </w:r>
      <w:r w:rsidR="007765D7">
        <w:rPr>
          <w:rFonts w:hint="eastAsia"/>
        </w:rPr>
        <w:t>銑削速度定義及計算方式</w:t>
      </w:r>
      <w:r w:rsidR="007765D7">
        <w:rPr>
          <w:rFonts w:hint="eastAsia"/>
        </w:rPr>
        <w:t>(2)</w:t>
      </w:r>
      <w:r w:rsidR="007765D7">
        <w:rPr>
          <w:rFonts w:hint="eastAsia"/>
        </w:rPr>
        <w:t>進給</w:t>
      </w:r>
      <w:r w:rsidR="007765D7">
        <w:rPr>
          <w:rFonts w:hint="eastAsia"/>
        </w:rPr>
        <w:t>速度定義及計算方式</w:t>
      </w:r>
      <w:r>
        <w:rPr>
          <w:rFonts w:hint="eastAsia"/>
        </w:rPr>
        <w:t>。</w:t>
      </w:r>
    </w:p>
    <w:p w:rsidR="00C95E5F" w:rsidRDefault="00C95E5F" w:rsidP="00C95E5F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請參考</w:t>
      </w:r>
      <w:r w:rsidR="007765D7">
        <w:rPr>
          <w:rFonts w:hint="eastAsia"/>
        </w:rPr>
        <w:t>4</w:t>
      </w:r>
      <w:r>
        <w:rPr>
          <w:rFonts w:hint="eastAsia"/>
        </w:rPr>
        <w:t>-</w:t>
      </w:r>
      <w:r w:rsidR="007765D7">
        <w:rPr>
          <w:rFonts w:hint="eastAsia"/>
        </w:rPr>
        <w:t>2</w:t>
      </w:r>
      <w:r>
        <w:rPr>
          <w:rFonts w:hint="eastAsia"/>
        </w:rPr>
        <w:t>節，詳述說明</w:t>
      </w:r>
      <w:r w:rsidR="007765D7">
        <w:rPr>
          <w:rFonts w:hint="eastAsia"/>
        </w:rPr>
        <w:t>銑床銑削法</w:t>
      </w:r>
      <w:r>
        <w:rPr>
          <w:rFonts w:hint="eastAsia"/>
        </w:rPr>
        <w:t>。</w:t>
      </w:r>
    </w:p>
    <w:p w:rsidR="00C95E5F" w:rsidRDefault="007765D7" w:rsidP="00C95E5F">
      <w:pPr>
        <w:pStyle w:val="aa"/>
        <w:numPr>
          <w:ilvl w:val="0"/>
          <w:numId w:val="6"/>
        </w:numPr>
        <w:ind w:leftChars="0"/>
      </w:pPr>
      <w:r>
        <w:rPr>
          <w:rFonts w:hint="eastAsia"/>
        </w:rPr>
        <w:t>順銑法</w:t>
      </w:r>
    </w:p>
    <w:p w:rsidR="00C95E5F" w:rsidRDefault="007765D7" w:rsidP="00C95E5F">
      <w:pPr>
        <w:pStyle w:val="aa"/>
        <w:numPr>
          <w:ilvl w:val="0"/>
          <w:numId w:val="6"/>
        </w:numPr>
        <w:ind w:leftChars="0"/>
      </w:pPr>
      <w:r>
        <w:rPr>
          <w:rFonts w:hint="eastAsia"/>
        </w:rPr>
        <w:t>逆銑法</w:t>
      </w:r>
      <w:bookmarkStart w:id="0" w:name="_GoBack"/>
      <w:bookmarkEnd w:id="0"/>
    </w:p>
    <w:p w:rsidR="00C95E5F" w:rsidRDefault="00C95E5F" w:rsidP="00C95E5F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請參考</w:t>
      </w:r>
      <w:r w:rsidR="007765D7">
        <w:rPr>
          <w:rFonts w:hint="eastAsia"/>
        </w:rPr>
        <w:t>4</w:t>
      </w:r>
      <w:r>
        <w:rPr>
          <w:rFonts w:hint="eastAsia"/>
        </w:rPr>
        <w:t>-</w:t>
      </w:r>
      <w:r w:rsidR="007765D7">
        <w:rPr>
          <w:rFonts w:hint="eastAsia"/>
        </w:rPr>
        <w:t>5</w:t>
      </w:r>
      <w:r>
        <w:rPr>
          <w:rFonts w:hint="eastAsia"/>
        </w:rPr>
        <w:t>節，詳述說明</w:t>
      </w:r>
      <w:r w:rsidR="007765D7">
        <w:rPr>
          <w:rFonts w:hint="eastAsia"/>
        </w:rPr>
        <w:t>面銑削注意事項</w:t>
      </w:r>
      <w:r>
        <w:rPr>
          <w:rFonts w:hint="eastAsia"/>
        </w:rPr>
        <w:t>。</w:t>
      </w:r>
    </w:p>
    <w:p w:rsidR="00C95E5F" w:rsidRDefault="007765D7" w:rsidP="00C95E5F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請依照</w:t>
      </w:r>
      <w:r>
        <w:t>P</w:t>
      </w:r>
      <w:r>
        <w:rPr>
          <w:rFonts w:hint="eastAsia"/>
        </w:rPr>
        <w:t>112</w:t>
      </w:r>
      <w:r>
        <w:rPr>
          <w:rFonts w:hint="eastAsia"/>
        </w:rPr>
        <w:t>技能操作項目，完整書寫六面體銑削練習</w:t>
      </w:r>
      <w:r w:rsidRPr="007765D7">
        <w:rPr>
          <w:rFonts w:hint="eastAsia"/>
          <w:b/>
        </w:rPr>
        <w:t>(</w:t>
      </w:r>
      <w:r w:rsidRPr="007765D7">
        <w:rPr>
          <w:rFonts w:hint="eastAsia"/>
          <w:b/>
        </w:rPr>
        <w:t>需畫工作圖</w:t>
      </w:r>
      <w:r w:rsidRPr="007765D7">
        <w:rPr>
          <w:rFonts w:hint="eastAsia"/>
          <w:b/>
        </w:rPr>
        <w:t>)</w:t>
      </w:r>
      <w:r w:rsidRPr="007765D7">
        <w:rPr>
          <w:rFonts w:hint="eastAsia"/>
        </w:rPr>
        <w:t>。</w:t>
      </w:r>
    </w:p>
    <w:sectPr w:rsidR="00C95E5F" w:rsidSect="009546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FB4" w:rsidRDefault="00484FB4" w:rsidP="00484FB4">
      <w:r>
        <w:separator/>
      </w:r>
    </w:p>
  </w:endnote>
  <w:endnote w:type="continuationSeparator" w:id="0">
    <w:p w:rsidR="00484FB4" w:rsidRDefault="00484FB4" w:rsidP="0048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FB4" w:rsidRDefault="00484FB4" w:rsidP="00484FB4">
      <w:r>
        <w:separator/>
      </w:r>
    </w:p>
  </w:footnote>
  <w:footnote w:type="continuationSeparator" w:id="0">
    <w:p w:rsidR="00484FB4" w:rsidRDefault="00484FB4" w:rsidP="0048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48F5"/>
    <w:multiLevelType w:val="hybridMultilevel"/>
    <w:tmpl w:val="E21CDB02"/>
    <w:lvl w:ilvl="0" w:tplc="52B8E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1BF73B0"/>
    <w:multiLevelType w:val="hybridMultilevel"/>
    <w:tmpl w:val="B7D04A96"/>
    <w:lvl w:ilvl="0" w:tplc="B79EA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38B5C2C"/>
    <w:multiLevelType w:val="hybridMultilevel"/>
    <w:tmpl w:val="20640244"/>
    <w:lvl w:ilvl="0" w:tplc="4FB89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80A74B5"/>
    <w:multiLevelType w:val="hybridMultilevel"/>
    <w:tmpl w:val="BBECD64E"/>
    <w:lvl w:ilvl="0" w:tplc="C12074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4016C77"/>
    <w:multiLevelType w:val="hybridMultilevel"/>
    <w:tmpl w:val="AF0E3DC4"/>
    <w:lvl w:ilvl="0" w:tplc="A09CF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910DA2"/>
    <w:multiLevelType w:val="hybridMultilevel"/>
    <w:tmpl w:val="0DF4BFB2"/>
    <w:lvl w:ilvl="0" w:tplc="2F6CA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6D982FA1"/>
    <w:multiLevelType w:val="hybridMultilevel"/>
    <w:tmpl w:val="C5B662E0"/>
    <w:lvl w:ilvl="0" w:tplc="B7A6F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49"/>
    <w:rsid w:val="00404B16"/>
    <w:rsid w:val="00484FB4"/>
    <w:rsid w:val="00657DAC"/>
    <w:rsid w:val="00732ECF"/>
    <w:rsid w:val="007765D7"/>
    <w:rsid w:val="007D6D35"/>
    <w:rsid w:val="00954649"/>
    <w:rsid w:val="00C95E5F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8121FF"/>
  <w15:chartTrackingRefBased/>
  <w15:docId w15:val="{049268A4-5004-4F91-BE03-0AB233D5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464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54649"/>
  </w:style>
  <w:style w:type="character" w:customStyle="1" w:styleId="a5">
    <w:name w:val="註解文字 字元"/>
    <w:basedOn w:val="a0"/>
    <w:link w:val="a4"/>
    <w:uiPriority w:val="99"/>
    <w:semiHidden/>
    <w:rsid w:val="00954649"/>
  </w:style>
  <w:style w:type="paragraph" w:styleId="a6">
    <w:name w:val="annotation subject"/>
    <w:basedOn w:val="a4"/>
    <w:next w:val="a4"/>
    <w:link w:val="a7"/>
    <w:uiPriority w:val="99"/>
    <w:semiHidden/>
    <w:unhideWhenUsed/>
    <w:rsid w:val="0095464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5464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4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46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54649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48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84FB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8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84F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2021-06-18T02:24:00Z</dcterms:created>
  <dcterms:modified xsi:type="dcterms:W3CDTF">2021-06-18T02:24:00Z</dcterms:modified>
</cp:coreProperties>
</file>